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BFC" w14:textId="77777777" w:rsidR="007806B1" w:rsidRPr="007806B1" w:rsidRDefault="007806B1" w:rsidP="007806B1">
      <w:pPr>
        <w:spacing w:after="0" w:line="240" w:lineRule="auto"/>
        <w:rPr>
          <w:rFonts w:ascii="Times New Roman" w:eastAsia="Times New Roman" w:hAnsi="Times New Roman" w:cs="Times New Roman"/>
          <w:sz w:val="24"/>
          <w:szCs w:val="24"/>
        </w:rPr>
      </w:pPr>
      <w:r w:rsidRPr="007806B1">
        <w:rPr>
          <w:rFonts w:ascii="Lucida Grande" w:eastAsia="Times New Roman" w:hAnsi="Lucida Grande" w:cs="Lucida Grande"/>
          <w:color w:val="333333"/>
          <w:sz w:val="17"/>
          <w:szCs w:val="17"/>
          <w:shd w:val="clear" w:color="auto" w:fill="FFFFFF"/>
        </w:rPr>
        <w:t>Dane County Clerks and Town Boards,</w:t>
      </w:r>
    </w:p>
    <w:p w14:paraId="47365D7B"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0BAD1499"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I am writing with a reminder about the  </w:t>
      </w:r>
      <w:hyperlink r:id="rId4" w:tgtFrame="_blank" w:history="1">
        <w:r w:rsidRPr="007806B1">
          <w:rPr>
            <w:rFonts w:ascii="Lucida Grande" w:eastAsia="Times New Roman" w:hAnsi="Lucida Grande" w:cs="Lucida Grande"/>
            <w:color w:val="0069A6"/>
            <w:sz w:val="17"/>
            <w:szCs w:val="17"/>
            <w:u w:val="single"/>
          </w:rPr>
          <w:t>Representable community mapping drive</w:t>
        </w:r>
      </w:hyperlink>
      <w:r w:rsidRPr="007806B1">
        <w:rPr>
          <w:rFonts w:ascii="Lucida Grande" w:eastAsia="Times New Roman" w:hAnsi="Lucida Grande" w:cs="Lucida Grande"/>
          <w:color w:val="333333"/>
          <w:sz w:val="17"/>
          <w:szCs w:val="17"/>
        </w:rPr>
        <w:t>.   </w:t>
      </w:r>
    </w:p>
    <w:p w14:paraId="09FBEE0E"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20E8329B"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As you likely know, </w:t>
      </w:r>
      <w:r w:rsidRPr="007806B1">
        <w:rPr>
          <w:rFonts w:ascii="Roboto" w:eastAsia="Times New Roman" w:hAnsi="Roboto" w:cs="Lucida Grande"/>
          <w:color w:val="363636"/>
          <w:sz w:val="17"/>
          <w:szCs w:val="17"/>
        </w:rPr>
        <w:t>county governments in Wisconsin must create new district boundaries every ten years, immediately after the federal census. The </w:t>
      </w:r>
      <w:r w:rsidRPr="007806B1">
        <w:rPr>
          <w:rFonts w:ascii="Lucida Grande" w:eastAsia="Times New Roman" w:hAnsi="Lucida Grande" w:cs="Lucida Grande"/>
          <w:color w:val="333333"/>
          <w:sz w:val="17"/>
          <w:szCs w:val="17"/>
        </w:rPr>
        <w:t>Dane County Redistricting Commission is guiding that process.</w:t>
      </w:r>
    </w:p>
    <w:p w14:paraId="06EA1B89"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5E2F0539"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Roboto" w:eastAsia="Times New Roman" w:hAnsi="Roboto" w:cs="Lucida Grande"/>
          <w:color w:val="363636"/>
          <w:sz w:val="17"/>
          <w:szCs w:val="17"/>
        </w:rPr>
        <w:t>The Redistricting Commission wants to make sure the Dane County Board of Supervisors truly represents you and your community.  They want to hear from you.  What do you think makes up your "community of interest?"  Who do you consider your neighbors?  What places do you visit regularly?  What issues bind you and your community together?  They are partnering with </w:t>
      </w:r>
      <w:hyperlink r:id="rId5" w:tgtFrame="_blank" w:history="1">
        <w:r w:rsidRPr="007806B1">
          <w:rPr>
            <w:rFonts w:ascii="Roboto" w:eastAsia="Times New Roman" w:hAnsi="Roboto" w:cs="Lucida Grande"/>
            <w:color w:val="9A0517"/>
            <w:sz w:val="17"/>
            <w:szCs w:val="17"/>
            <w:u w:val="single"/>
          </w:rPr>
          <w:t>Representable.org</w:t>
        </w:r>
      </w:hyperlink>
      <w:r w:rsidRPr="007806B1">
        <w:rPr>
          <w:rFonts w:ascii="Roboto" w:eastAsia="Times New Roman" w:hAnsi="Roboto" w:cs="Lucida Grande"/>
          <w:color w:val="363636"/>
          <w:sz w:val="17"/>
          <w:szCs w:val="17"/>
        </w:rPr>
        <w:t> to help you map your community and teach the Redistricting Commission about it.  </w:t>
      </w:r>
    </w:p>
    <w:p w14:paraId="4CE84D39"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06E764AB"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According to a recent email from Dane County staff, they have 24 submittals so far, including both urban and rural areas, with some interesting testimony.  Western and Northern Dane County are very well represented, Eastern and Southern Dane County less so.  They could use some more help getting participation, so</w:t>
      </w:r>
      <w:r w:rsidRPr="007806B1">
        <w:rPr>
          <w:rFonts w:ascii="Lucida Grande" w:eastAsia="Times New Roman" w:hAnsi="Lucida Grande" w:cs="Lucida Grande"/>
          <w:b/>
          <w:bCs/>
          <w:color w:val="333333"/>
          <w:sz w:val="17"/>
          <w:szCs w:val="17"/>
        </w:rPr>
        <w:t> please </w:t>
      </w:r>
      <w:hyperlink r:id="rId6" w:tgtFrame="_blank" w:history="1">
        <w:r w:rsidRPr="007806B1">
          <w:rPr>
            <w:rFonts w:ascii="Lucida Grande" w:eastAsia="Times New Roman" w:hAnsi="Lucida Grande" w:cs="Lucida Grande"/>
            <w:b/>
            <w:bCs/>
            <w:color w:val="0069A6"/>
            <w:sz w:val="17"/>
            <w:szCs w:val="17"/>
            <w:u w:val="single"/>
          </w:rPr>
          <w:t>map your community</w:t>
        </w:r>
      </w:hyperlink>
      <w:r w:rsidRPr="007806B1">
        <w:rPr>
          <w:rFonts w:ascii="Lucida Grande" w:eastAsia="Times New Roman" w:hAnsi="Lucida Grande" w:cs="Lucida Grande"/>
          <w:b/>
          <w:bCs/>
          <w:color w:val="333333"/>
          <w:sz w:val="17"/>
          <w:szCs w:val="17"/>
        </w:rPr>
        <w:t> as soon as possible.</w:t>
      </w:r>
      <w:r w:rsidRPr="007806B1">
        <w:rPr>
          <w:rFonts w:ascii="Lucida Grande" w:eastAsia="Times New Roman" w:hAnsi="Lucida Grande" w:cs="Lucida Grande"/>
          <w:color w:val="333333"/>
          <w:sz w:val="17"/>
          <w:szCs w:val="17"/>
        </w:rPr>
        <w:t>  </w:t>
      </w:r>
    </w:p>
    <w:p w14:paraId="760DA93E"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0522A76A"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Brian Standing with Dane County Planning is available to help people step through the Representable process.  He can be reached at </w:t>
      </w:r>
      <w:r w:rsidRPr="007806B1">
        <w:rPr>
          <w:rFonts w:ascii="Arial" w:eastAsia="Times New Roman" w:hAnsi="Arial" w:cs="Arial"/>
          <w:color w:val="333333"/>
          <w:sz w:val="20"/>
          <w:szCs w:val="20"/>
        </w:rPr>
        <w:t>Office: (608) 267-4115</w:t>
      </w:r>
    </w:p>
    <w:p w14:paraId="1D7D329A"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Cell: (608) 720-0175 or email </w:t>
      </w:r>
      <w:hyperlink r:id="rId7" w:history="1">
        <w:r w:rsidRPr="007806B1">
          <w:rPr>
            <w:rFonts w:ascii="Lucida Grande" w:eastAsia="Times New Roman" w:hAnsi="Lucida Grande" w:cs="Lucida Grande"/>
            <w:color w:val="0069A6"/>
            <w:sz w:val="17"/>
            <w:szCs w:val="17"/>
            <w:u w:val="single"/>
          </w:rPr>
          <w:t>standing@countyofdane.com</w:t>
        </w:r>
      </w:hyperlink>
      <w:r w:rsidRPr="007806B1">
        <w:rPr>
          <w:rFonts w:ascii="Lucida Grande" w:eastAsia="Times New Roman" w:hAnsi="Lucida Grande" w:cs="Lucida Grande"/>
          <w:color w:val="333333"/>
          <w:sz w:val="17"/>
          <w:szCs w:val="17"/>
        </w:rPr>
        <w:t>.</w:t>
      </w:r>
    </w:p>
    <w:p w14:paraId="670AEE0C"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295B33BA"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b/>
          <w:bCs/>
          <w:color w:val="333333"/>
          <w:sz w:val="17"/>
          <w:szCs w:val="17"/>
        </w:rPr>
        <w:t>Let's make sure our rural communities are properly mapped!  Please take a few minutes to map your community.</w:t>
      </w:r>
    </w:p>
    <w:p w14:paraId="2ADC3998"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p>
    <w:p w14:paraId="5D9A3995" w14:textId="77777777" w:rsidR="007806B1" w:rsidRPr="007806B1" w:rsidRDefault="007806B1" w:rsidP="007806B1">
      <w:pPr>
        <w:shd w:val="clear" w:color="auto" w:fill="FFFFFF"/>
        <w:spacing w:before="100" w:beforeAutospacing="1" w:after="100" w:afterAutospacing="1" w:line="240" w:lineRule="auto"/>
        <w:rPr>
          <w:rFonts w:ascii="Lucida Grande" w:eastAsia="Times New Roman" w:hAnsi="Lucida Grande" w:cs="Lucida Grande"/>
          <w:color w:val="333333"/>
          <w:sz w:val="17"/>
          <w:szCs w:val="17"/>
        </w:rPr>
      </w:pPr>
      <w:r w:rsidRPr="007806B1">
        <w:rPr>
          <w:rFonts w:ascii="Lucida Grande" w:eastAsia="Times New Roman" w:hAnsi="Lucida Grande" w:cs="Lucida Grande"/>
          <w:color w:val="333333"/>
          <w:sz w:val="17"/>
          <w:szCs w:val="17"/>
        </w:rPr>
        <w:t> </w:t>
      </w:r>
    </w:p>
    <w:p w14:paraId="00A00045" w14:textId="77777777" w:rsidR="007806B1" w:rsidRPr="007806B1" w:rsidRDefault="007806B1" w:rsidP="007806B1">
      <w:pPr>
        <w:shd w:val="clear" w:color="auto" w:fill="FFFFFF"/>
        <w:spacing w:after="0" w:line="240" w:lineRule="auto"/>
        <w:rPr>
          <w:rFonts w:ascii="Times New Roman" w:eastAsia="Times New Roman" w:hAnsi="Times New Roman" w:cs="Times New Roman"/>
          <w:color w:val="000000"/>
          <w:sz w:val="24"/>
          <w:szCs w:val="24"/>
        </w:rPr>
      </w:pPr>
      <w:r w:rsidRPr="007806B1">
        <w:rPr>
          <w:rFonts w:ascii="Arial" w:eastAsia="Times New Roman" w:hAnsi="Arial" w:cs="Arial"/>
          <w:color w:val="000066"/>
          <w:sz w:val="20"/>
          <w:szCs w:val="20"/>
        </w:rPr>
        <w:t>Renee Lauber</w:t>
      </w:r>
      <w:r w:rsidRPr="007806B1">
        <w:rPr>
          <w:rFonts w:ascii="Arial" w:eastAsia="Times New Roman" w:hAnsi="Arial" w:cs="Arial"/>
          <w:color w:val="000066"/>
          <w:sz w:val="20"/>
          <w:szCs w:val="20"/>
        </w:rPr>
        <w:br/>
      </w:r>
      <w:r w:rsidRPr="007806B1">
        <w:rPr>
          <w:rFonts w:ascii="Arial" w:eastAsia="Times New Roman" w:hAnsi="Arial" w:cs="Arial"/>
          <w:color w:val="000066"/>
          <w:sz w:val="20"/>
          <w:szCs w:val="20"/>
        </w:rPr>
        <w:br/>
        <w:t>Executive Director</w:t>
      </w:r>
    </w:p>
    <w:p w14:paraId="15370334" w14:textId="77777777" w:rsidR="007806B1" w:rsidRPr="007806B1" w:rsidRDefault="007806B1" w:rsidP="007806B1">
      <w:pPr>
        <w:shd w:val="clear" w:color="auto" w:fill="FFFFFF"/>
        <w:spacing w:after="0" w:line="240" w:lineRule="auto"/>
        <w:rPr>
          <w:rFonts w:ascii="Lucida Grande" w:eastAsia="Times New Roman" w:hAnsi="Lucida Grande" w:cs="Lucida Grande"/>
          <w:color w:val="000000"/>
          <w:sz w:val="17"/>
          <w:szCs w:val="17"/>
        </w:rPr>
      </w:pPr>
      <w:r w:rsidRPr="007806B1">
        <w:rPr>
          <w:rFonts w:ascii="Arial" w:eastAsia="Times New Roman" w:hAnsi="Arial" w:cs="Arial"/>
          <w:color w:val="000066"/>
          <w:sz w:val="20"/>
          <w:szCs w:val="20"/>
        </w:rPr>
        <w:t>Dane County Towns Association</w:t>
      </w:r>
    </w:p>
    <w:p w14:paraId="7A8294D7"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hyperlink r:id="rId8" w:tgtFrame="_blank" w:history="1">
        <w:r w:rsidRPr="007806B1">
          <w:rPr>
            <w:rFonts w:ascii="Arial" w:eastAsia="Times New Roman" w:hAnsi="Arial" w:cs="Arial"/>
            <w:color w:val="0069A6"/>
            <w:sz w:val="24"/>
            <w:szCs w:val="24"/>
            <w:u w:val="single"/>
            <w:shd w:val="clear" w:color="auto" w:fill="FFFFFF"/>
          </w:rPr>
          <w:t>www.danecotowns.net</w:t>
        </w:r>
      </w:hyperlink>
    </w:p>
    <w:p w14:paraId="7E94F539" w14:textId="77777777" w:rsidR="007806B1" w:rsidRPr="007806B1" w:rsidRDefault="007806B1" w:rsidP="007806B1">
      <w:pPr>
        <w:shd w:val="clear" w:color="auto" w:fill="FFFFFF"/>
        <w:spacing w:after="0" w:line="240" w:lineRule="auto"/>
        <w:rPr>
          <w:rFonts w:ascii="Lucida Grande" w:eastAsia="Times New Roman" w:hAnsi="Lucida Grande" w:cs="Lucida Grande"/>
          <w:color w:val="000000"/>
          <w:sz w:val="17"/>
          <w:szCs w:val="17"/>
        </w:rPr>
      </w:pPr>
    </w:p>
    <w:p w14:paraId="339090B5" w14:textId="77777777" w:rsidR="007806B1" w:rsidRPr="007806B1" w:rsidRDefault="007806B1" w:rsidP="007806B1">
      <w:pPr>
        <w:shd w:val="clear" w:color="auto" w:fill="FFFFFF"/>
        <w:spacing w:after="0" w:line="240" w:lineRule="auto"/>
        <w:rPr>
          <w:rFonts w:ascii="Lucida Grande" w:eastAsia="Times New Roman" w:hAnsi="Lucida Grande" w:cs="Lucida Grande"/>
          <w:color w:val="333333"/>
          <w:sz w:val="17"/>
          <w:szCs w:val="17"/>
        </w:rPr>
      </w:pPr>
      <w:r w:rsidRPr="007806B1">
        <w:rPr>
          <w:rFonts w:ascii="Arial" w:eastAsia="Times New Roman" w:hAnsi="Arial" w:cs="Arial"/>
          <w:color w:val="000000"/>
          <w:sz w:val="20"/>
          <w:szCs w:val="20"/>
        </w:rPr>
        <w:t>608.577.9997</w:t>
      </w:r>
    </w:p>
    <w:p w14:paraId="676566F9" w14:textId="77777777" w:rsidR="00801480" w:rsidRDefault="00801480"/>
    <w:sectPr w:rsidR="0080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B1"/>
    <w:rsid w:val="007806B1"/>
    <w:rsid w:val="00801480"/>
    <w:rsid w:val="00B256C2"/>
    <w:rsid w:val="00D56CF0"/>
    <w:rsid w:val="00E7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141F"/>
  <w15:chartTrackingRefBased/>
  <w15:docId w15:val="{79336D4B-3A92-4262-BDE9-9DE39B33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2872">
      <w:bodyDiv w:val="1"/>
      <w:marLeft w:val="0"/>
      <w:marRight w:val="0"/>
      <w:marTop w:val="0"/>
      <w:marBottom w:val="0"/>
      <w:divBdr>
        <w:top w:val="none" w:sz="0" w:space="0" w:color="auto"/>
        <w:left w:val="none" w:sz="0" w:space="0" w:color="auto"/>
        <w:bottom w:val="none" w:sz="0" w:space="0" w:color="auto"/>
        <w:right w:val="none" w:sz="0" w:space="0" w:color="auto"/>
      </w:divBdr>
      <w:divsChild>
        <w:div w:id="138962913">
          <w:marLeft w:val="0"/>
          <w:marRight w:val="0"/>
          <w:marTop w:val="0"/>
          <w:marBottom w:val="0"/>
          <w:divBdr>
            <w:top w:val="none" w:sz="0" w:space="0" w:color="auto"/>
            <w:left w:val="none" w:sz="0" w:space="0" w:color="auto"/>
            <w:bottom w:val="none" w:sz="0" w:space="0" w:color="auto"/>
            <w:right w:val="none" w:sz="0" w:space="0" w:color="auto"/>
          </w:divBdr>
        </w:div>
        <w:div w:id="792406912">
          <w:marLeft w:val="0"/>
          <w:marRight w:val="0"/>
          <w:marTop w:val="0"/>
          <w:marBottom w:val="0"/>
          <w:divBdr>
            <w:top w:val="none" w:sz="0" w:space="0" w:color="auto"/>
            <w:left w:val="none" w:sz="0" w:space="0" w:color="auto"/>
            <w:bottom w:val="none" w:sz="0" w:space="0" w:color="auto"/>
            <w:right w:val="none" w:sz="0" w:space="0" w:color="auto"/>
          </w:divBdr>
          <w:divsChild>
            <w:div w:id="1136528538">
              <w:marLeft w:val="0"/>
              <w:marRight w:val="0"/>
              <w:marTop w:val="0"/>
              <w:marBottom w:val="0"/>
              <w:divBdr>
                <w:top w:val="none" w:sz="0" w:space="0" w:color="auto"/>
                <w:left w:val="none" w:sz="0" w:space="0" w:color="auto"/>
                <w:bottom w:val="none" w:sz="0" w:space="0" w:color="auto"/>
                <w:right w:val="none" w:sz="0" w:space="0" w:color="auto"/>
              </w:divBdr>
            </w:div>
            <w:div w:id="1969973170">
              <w:marLeft w:val="0"/>
              <w:marRight w:val="0"/>
              <w:marTop w:val="0"/>
              <w:marBottom w:val="0"/>
              <w:divBdr>
                <w:top w:val="none" w:sz="0" w:space="0" w:color="auto"/>
                <w:left w:val="none" w:sz="0" w:space="0" w:color="auto"/>
                <w:bottom w:val="none" w:sz="0" w:space="0" w:color="auto"/>
                <w:right w:val="none" w:sz="0" w:space="0" w:color="auto"/>
              </w:divBdr>
            </w:div>
            <w:div w:id="1176992785">
              <w:marLeft w:val="0"/>
              <w:marRight w:val="0"/>
              <w:marTop w:val="0"/>
              <w:marBottom w:val="0"/>
              <w:divBdr>
                <w:top w:val="none" w:sz="0" w:space="0" w:color="auto"/>
                <w:left w:val="none" w:sz="0" w:space="0" w:color="auto"/>
                <w:bottom w:val="none" w:sz="0" w:space="0" w:color="auto"/>
                <w:right w:val="none" w:sz="0" w:space="0" w:color="auto"/>
              </w:divBdr>
            </w:div>
            <w:div w:id="1407875448">
              <w:marLeft w:val="0"/>
              <w:marRight w:val="0"/>
              <w:marTop w:val="0"/>
              <w:marBottom w:val="0"/>
              <w:divBdr>
                <w:top w:val="none" w:sz="0" w:space="0" w:color="auto"/>
                <w:left w:val="none" w:sz="0" w:space="0" w:color="auto"/>
                <w:bottom w:val="none" w:sz="0" w:space="0" w:color="auto"/>
                <w:right w:val="none" w:sz="0" w:space="0" w:color="auto"/>
              </w:divBdr>
            </w:div>
            <w:div w:id="521162368">
              <w:marLeft w:val="0"/>
              <w:marRight w:val="0"/>
              <w:marTop w:val="0"/>
              <w:marBottom w:val="0"/>
              <w:divBdr>
                <w:top w:val="none" w:sz="0" w:space="0" w:color="auto"/>
                <w:left w:val="none" w:sz="0" w:space="0" w:color="auto"/>
                <w:bottom w:val="none" w:sz="0" w:space="0" w:color="auto"/>
                <w:right w:val="none" w:sz="0" w:space="0" w:color="auto"/>
              </w:divBdr>
            </w:div>
            <w:div w:id="585070142">
              <w:marLeft w:val="0"/>
              <w:marRight w:val="0"/>
              <w:marTop w:val="0"/>
              <w:marBottom w:val="0"/>
              <w:divBdr>
                <w:top w:val="none" w:sz="0" w:space="0" w:color="auto"/>
                <w:left w:val="none" w:sz="0" w:space="0" w:color="auto"/>
                <w:bottom w:val="none" w:sz="0" w:space="0" w:color="auto"/>
                <w:right w:val="none" w:sz="0" w:space="0" w:color="auto"/>
              </w:divBdr>
            </w:div>
            <w:div w:id="1226333131">
              <w:marLeft w:val="0"/>
              <w:marRight w:val="0"/>
              <w:marTop w:val="0"/>
              <w:marBottom w:val="0"/>
              <w:divBdr>
                <w:top w:val="none" w:sz="0" w:space="0" w:color="auto"/>
                <w:left w:val="none" w:sz="0" w:space="0" w:color="auto"/>
                <w:bottom w:val="none" w:sz="0" w:space="0" w:color="auto"/>
                <w:right w:val="none" w:sz="0" w:space="0" w:color="auto"/>
              </w:divBdr>
            </w:div>
            <w:div w:id="739404207">
              <w:marLeft w:val="0"/>
              <w:marRight w:val="0"/>
              <w:marTop w:val="0"/>
              <w:marBottom w:val="0"/>
              <w:divBdr>
                <w:top w:val="none" w:sz="0" w:space="0" w:color="auto"/>
                <w:left w:val="none" w:sz="0" w:space="0" w:color="auto"/>
                <w:bottom w:val="none" w:sz="0" w:space="0" w:color="auto"/>
                <w:right w:val="none" w:sz="0" w:space="0" w:color="auto"/>
              </w:divBdr>
            </w:div>
            <w:div w:id="323321049">
              <w:marLeft w:val="0"/>
              <w:marRight w:val="0"/>
              <w:marTop w:val="0"/>
              <w:marBottom w:val="0"/>
              <w:divBdr>
                <w:top w:val="none" w:sz="0" w:space="0" w:color="auto"/>
                <w:left w:val="none" w:sz="0" w:space="0" w:color="auto"/>
                <w:bottom w:val="none" w:sz="0" w:space="0" w:color="auto"/>
                <w:right w:val="none" w:sz="0" w:space="0" w:color="auto"/>
              </w:divBdr>
            </w:div>
            <w:div w:id="1200238241">
              <w:marLeft w:val="0"/>
              <w:marRight w:val="0"/>
              <w:marTop w:val="0"/>
              <w:marBottom w:val="0"/>
              <w:divBdr>
                <w:top w:val="none" w:sz="0" w:space="0" w:color="auto"/>
                <w:left w:val="none" w:sz="0" w:space="0" w:color="auto"/>
                <w:bottom w:val="none" w:sz="0" w:space="0" w:color="auto"/>
                <w:right w:val="none" w:sz="0" w:space="0" w:color="auto"/>
              </w:divBdr>
            </w:div>
            <w:div w:id="1905986914">
              <w:marLeft w:val="0"/>
              <w:marRight w:val="0"/>
              <w:marTop w:val="0"/>
              <w:marBottom w:val="0"/>
              <w:divBdr>
                <w:top w:val="none" w:sz="0" w:space="0" w:color="auto"/>
                <w:left w:val="none" w:sz="0" w:space="0" w:color="auto"/>
                <w:bottom w:val="none" w:sz="0" w:space="0" w:color="auto"/>
                <w:right w:val="none" w:sz="0" w:space="0" w:color="auto"/>
              </w:divBdr>
            </w:div>
            <w:div w:id="759763490">
              <w:marLeft w:val="0"/>
              <w:marRight w:val="0"/>
              <w:marTop w:val="0"/>
              <w:marBottom w:val="0"/>
              <w:divBdr>
                <w:top w:val="none" w:sz="0" w:space="0" w:color="auto"/>
                <w:left w:val="none" w:sz="0" w:space="0" w:color="auto"/>
                <w:bottom w:val="none" w:sz="0" w:space="0" w:color="auto"/>
                <w:right w:val="none" w:sz="0" w:space="0" w:color="auto"/>
              </w:divBdr>
              <w:divsChild>
                <w:div w:id="1709527887">
                  <w:marLeft w:val="0"/>
                  <w:marRight w:val="0"/>
                  <w:marTop w:val="0"/>
                  <w:marBottom w:val="0"/>
                  <w:divBdr>
                    <w:top w:val="none" w:sz="0" w:space="0" w:color="auto"/>
                    <w:left w:val="none" w:sz="0" w:space="0" w:color="auto"/>
                    <w:bottom w:val="none" w:sz="0" w:space="0" w:color="auto"/>
                    <w:right w:val="none" w:sz="0" w:space="0" w:color="auto"/>
                  </w:divBdr>
                  <w:divsChild>
                    <w:div w:id="1462766061">
                      <w:marLeft w:val="0"/>
                      <w:marRight w:val="0"/>
                      <w:marTop w:val="0"/>
                      <w:marBottom w:val="0"/>
                      <w:divBdr>
                        <w:top w:val="none" w:sz="0" w:space="0" w:color="auto"/>
                        <w:left w:val="none" w:sz="0" w:space="0" w:color="auto"/>
                        <w:bottom w:val="none" w:sz="0" w:space="0" w:color="auto"/>
                        <w:right w:val="none" w:sz="0" w:space="0" w:color="auto"/>
                      </w:divBdr>
                      <w:divsChild>
                        <w:div w:id="1027373053">
                          <w:marLeft w:val="0"/>
                          <w:marRight w:val="0"/>
                          <w:marTop w:val="0"/>
                          <w:marBottom w:val="0"/>
                          <w:divBdr>
                            <w:top w:val="none" w:sz="0" w:space="0" w:color="auto"/>
                            <w:left w:val="none" w:sz="0" w:space="0" w:color="auto"/>
                            <w:bottom w:val="none" w:sz="0" w:space="0" w:color="auto"/>
                            <w:right w:val="none" w:sz="0" w:space="0" w:color="auto"/>
                          </w:divBdr>
                          <w:divsChild>
                            <w:div w:id="345790131">
                              <w:marLeft w:val="0"/>
                              <w:marRight w:val="0"/>
                              <w:marTop w:val="0"/>
                              <w:marBottom w:val="0"/>
                              <w:divBdr>
                                <w:top w:val="none" w:sz="0" w:space="0" w:color="auto"/>
                                <w:left w:val="none" w:sz="0" w:space="0" w:color="auto"/>
                                <w:bottom w:val="none" w:sz="0" w:space="0" w:color="auto"/>
                                <w:right w:val="none" w:sz="0" w:space="0" w:color="auto"/>
                              </w:divBdr>
                              <w:divsChild>
                                <w:div w:id="447700302">
                                  <w:marLeft w:val="0"/>
                                  <w:marRight w:val="0"/>
                                  <w:marTop w:val="0"/>
                                  <w:marBottom w:val="0"/>
                                  <w:divBdr>
                                    <w:top w:val="none" w:sz="0" w:space="0" w:color="auto"/>
                                    <w:left w:val="none" w:sz="0" w:space="0" w:color="auto"/>
                                    <w:bottom w:val="none" w:sz="0" w:space="0" w:color="auto"/>
                                    <w:right w:val="none" w:sz="0" w:space="0" w:color="auto"/>
                                  </w:divBdr>
                                  <w:divsChild>
                                    <w:div w:id="1861358975">
                                      <w:marLeft w:val="0"/>
                                      <w:marRight w:val="0"/>
                                      <w:marTop w:val="0"/>
                                      <w:marBottom w:val="0"/>
                                      <w:divBdr>
                                        <w:top w:val="none" w:sz="0" w:space="0" w:color="auto"/>
                                        <w:left w:val="none" w:sz="0" w:space="0" w:color="auto"/>
                                        <w:bottom w:val="none" w:sz="0" w:space="0" w:color="auto"/>
                                        <w:right w:val="none" w:sz="0" w:space="0" w:color="auto"/>
                                      </w:divBdr>
                                    </w:div>
                                    <w:div w:id="1118715847">
                                      <w:marLeft w:val="0"/>
                                      <w:marRight w:val="0"/>
                                      <w:marTop w:val="0"/>
                                      <w:marBottom w:val="0"/>
                                      <w:divBdr>
                                        <w:top w:val="none" w:sz="0" w:space="0" w:color="auto"/>
                                        <w:left w:val="none" w:sz="0" w:space="0" w:color="auto"/>
                                        <w:bottom w:val="none" w:sz="0" w:space="0" w:color="auto"/>
                                        <w:right w:val="none" w:sz="0" w:space="0" w:color="auto"/>
                                      </w:divBdr>
                                    </w:div>
                                    <w:div w:id="1533952685">
                                      <w:marLeft w:val="0"/>
                                      <w:marRight w:val="0"/>
                                      <w:marTop w:val="0"/>
                                      <w:marBottom w:val="0"/>
                                      <w:divBdr>
                                        <w:top w:val="none" w:sz="0" w:space="0" w:color="auto"/>
                                        <w:left w:val="none" w:sz="0" w:space="0" w:color="auto"/>
                                        <w:bottom w:val="none" w:sz="0" w:space="0" w:color="auto"/>
                                        <w:right w:val="none" w:sz="0" w:space="0" w:color="auto"/>
                                      </w:divBdr>
                                    </w:div>
                                    <w:div w:id="159588355">
                                      <w:marLeft w:val="0"/>
                                      <w:marRight w:val="0"/>
                                      <w:marTop w:val="0"/>
                                      <w:marBottom w:val="0"/>
                                      <w:divBdr>
                                        <w:top w:val="none" w:sz="0" w:space="0" w:color="auto"/>
                                        <w:left w:val="none" w:sz="0" w:space="0" w:color="auto"/>
                                        <w:bottom w:val="none" w:sz="0" w:space="0" w:color="auto"/>
                                        <w:right w:val="none" w:sz="0" w:space="0" w:color="auto"/>
                                      </w:divBdr>
                                    </w:div>
                                    <w:div w:id="311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cotowns.net/" TargetMode="External"/><Relationship Id="rId3" Type="http://schemas.openxmlformats.org/officeDocument/2006/relationships/webSettings" Target="webSettings.xml"/><Relationship Id="rId7" Type="http://schemas.openxmlformats.org/officeDocument/2006/relationships/hyperlink" Target="mailto:standing@countyofda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presentable.org/drive/tell-us-about-your/" TargetMode="External"/><Relationship Id="rId5" Type="http://schemas.openxmlformats.org/officeDocument/2006/relationships/hyperlink" Target="https://www.representable.org/about/" TargetMode="External"/><Relationship Id="rId10" Type="http://schemas.openxmlformats.org/officeDocument/2006/relationships/theme" Target="theme/theme1.xml"/><Relationship Id="rId4" Type="http://schemas.openxmlformats.org/officeDocument/2006/relationships/hyperlink" Target="https://www.representable.org/map/p/dane-county-redistricting-commis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Jordan</dc:creator>
  <cp:keywords/>
  <dc:description/>
  <cp:lastModifiedBy>Tammy Jordan</cp:lastModifiedBy>
  <cp:revision>2</cp:revision>
  <dcterms:created xsi:type="dcterms:W3CDTF">2021-08-06T13:41:00Z</dcterms:created>
  <dcterms:modified xsi:type="dcterms:W3CDTF">2021-08-06T13:41:00Z</dcterms:modified>
</cp:coreProperties>
</file>